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F23671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9" w14:textId="5C766825" w:rsidR="00394570" w:rsidRPr="002D3050" w:rsidRDefault="003925AA" w:rsidP="00EC08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C0806">
              <w:rPr>
                <w:b/>
                <w:sz w:val="24"/>
                <w:szCs w:val="24"/>
              </w:rPr>
              <w:t>153</w:t>
            </w:r>
          </w:p>
        </w:tc>
      </w:tr>
      <w:tr w:rsidR="00C979CF" w:rsidRPr="002D3050" w14:paraId="1F23671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C" w14:textId="71822FF1" w:rsidR="00394570" w:rsidRPr="002D3050" w:rsidRDefault="0001676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2229158</w:t>
            </w:r>
          </w:p>
        </w:tc>
      </w:tr>
    </w:tbl>
    <w:p w14:paraId="1F23671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F2367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F23672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F23672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F23672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F236725" w14:textId="77777777" w:rsidR="008A0846" w:rsidRPr="002D3050" w:rsidRDefault="008A0846" w:rsidP="008A0846">
      <w:pPr>
        <w:rPr>
          <w:sz w:val="24"/>
          <w:szCs w:val="24"/>
        </w:rPr>
      </w:pPr>
    </w:p>
    <w:p w14:paraId="1F236726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B109E9A" w14:textId="1DCC4D57" w:rsidR="008762A4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00D31">
        <w:rPr>
          <w:b/>
          <w:sz w:val="24"/>
          <w:szCs w:val="24"/>
        </w:rPr>
        <w:t xml:space="preserve"> </w:t>
      </w:r>
      <w:r w:rsidR="006208DF" w:rsidRPr="006208DF">
        <w:rPr>
          <w:b/>
          <w:sz w:val="24"/>
          <w:szCs w:val="24"/>
        </w:rPr>
        <w:t>4ПСТ(б)-1-150/240</w:t>
      </w:r>
    </w:p>
    <w:p w14:paraId="1F236728" w14:textId="77A16444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23672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F23672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23672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2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F23673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F23672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2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2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16763" w:rsidRPr="002D3050" w14:paraId="1F23673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F236731" w14:textId="46239695" w:rsidR="00016763" w:rsidRPr="002D3050" w:rsidRDefault="006208D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208DF">
              <w:rPr>
                <w:sz w:val="24"/>
                <w:szCs w:val="24"/>
              </w:rPr>
              <w:t>Муфта кабельная 4ПСТ(б)-1-150/240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36732" w14:textId="77777777" w:rsidR="00016763" w:rsidRPr="002D3050" w:rsidRDefault="00016763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3" w14:textId="7C28D898" w:rsidR="00016763" w:rsidRPr="002D3050" w:rsidRDefault="00A63B8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16763" w:rsidRPr="002D3050">
              <w:rPr>
                <w:sz w:val="24"/>
                <w:szCs w:val="24"/>
              </w:rPr>
              <w:t xml:space="preserve">ля соединения </w:t>
            </w:r>
            <w:r w:rsidR="00016763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016763">
              <w:rPr>
                <w:color w:val="000000"/>
                <w:sz w:val="24"/>
                <w:szCs w:val="24"/>
              </w:rPr>
              <w:t xml:space="preserve">пластмассовой </w:t>
            </w:r>
            <w:r w:rsidR="00016763" w:rsidRPr="00205DDF">
              <w:rPr>
                <w:color w:val="000000"/>
                <w:sz w:val="24"/>
                <w:szCs w:val="24"/>
              </w:rPr>
              <w:t>изоляцией</w:t>
            </w:r>
            <w:r w:rsidR="00016763">
              <w:rPr>
                <w:color w:val="000000"/>
                <w:sz w:val="24"/>
                <w:szCs w:val="24"/>
              </w:rPr>
              <w:t xml:space="preserve">, </w:t>
            </w:r>
            <w:r w:rsidR="00016763" w:rsidRPr="00A65224">
              <w:rPr>
                <w:color w:val="000000"/>
                <w:sz w:val="24"/>
                <w:szCs w:val="24"/>
                <w:u w:val="single"/>
              </w:rPr>
              <w:t>бр</w:t>
            </w:r>
            <w:bookmarkStart w:id="1" w:name="_GoBack"/>
            <w:bookmarkEnd w:id="1"/>
            <w:r w:rsidR="00016763" w:rsidRPr="00A65224">
              <w:rPr>
                <w:color w:val="000000"/>
                <w:sz w:val="24"/>
                <w:szCs w:val="24"/>
                <w:u w:val="single"/>
              </w:rPr>
              <w:t>онированн</w:t>
            </w:r>
            <w:r w:rsidR="00016763">
              <w:rPr>
                <w:color w:val="000000"/>
                <w:sz w:val="24"/>
                <w:szCs w:val="24"/>
                <w:u w:val="single"/>
              </w:rPr>
              <w:t>ых</w:t>
            </w:r>
            <w:r w:rsidR="00016763" w:rsidRPr="00A65224">
              <w:rPr>
                <w:color w:val="000000"/>
                <w:sz w:val="24"/>
                <w:szCs w:val="24"/>
                <w:u w:val="single"/>
              </w:rPr>
              <w:t xml:space="preserve"> металлическими лентами</w:t>
            </w:r>
            <w:r w:rsidR="00016763" w:rsidRPr="002D3050">
              <w:rPr>
                <w:sz w:val="24"/>
                <w:szCs w:val="24"/>
              </w:rPr>
              <w:t>.</w:t>
            </w:r>
          </w:p>
        </w:tc>
      </w:tr>
      <w:tr w:rsidR="00016763" w:rsidRPr="002D3050" w14:paraId="1F23673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5" w14:textId="77777777" w:rsidR="00016763" w:rsidRPr="002D3050" w:rsidRDefault="00016763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36" w14:textId="77777777" w:rsidR="00016763" w:rsidRPr="002D3050" w:rsidRDefault="0001676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37" w14:textId="77777777" w:rsidR="00016763" w:rsidRPr="002D3050" w:rsidRDefault="00016763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016763" w:rsidRPr="002D3050" w14:paraId="1F23673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9" w14:textId="77777777" w:rsidR="00016763" w:rsidRPr="002D3050" w:rsidRDefault="0001676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A" w14:textId="77777777" w:rsidR="00016763" w:rsidRPr="002D3050" w:rsidRDefault="0001676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B" w14:textId="58011CBF" w:rsidR="00016763" w:rsidRPr="002D3050" w:rsidRDefault="0001676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16763" w:rsidRPr="002D3050" w14:paraId="1F23674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D" w14:textId="77777777" w:rsidR="00016763" w:rsidRPr="002D3050" w:rsidRDefault="0001676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E" w14:textId="77777777" w:rsidR="00016763" w:rsidRPr="002D3050" w:rsidRDefault="0001676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F" w14:textId="77777777" w:rsidR="00016763" w:rsidRPr="002D3050" w:rsidRDefault="00016763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016763" w:rsidRPr="002D3050" w14:paraId="1F23674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41" w14:textId="77777777" w:rsidR="00016763" w:rsidRPr="002D3050" w:rsidRDefault="0001676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2" w14:textId="77777777" w:rsidR="00016763" w:rsidRPr="002D3050" w:rsidRDefault="0001676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3" w14:textId="5164A3FD" w:rsidR="00016763" w:rsidRPr="002D3050" w:rsidRDefault="0001676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– 240</w:t>
            </w:r>
          </w:p>
        </w:tc>
      </w:tr>
      <w:tr w:rsidR="00016763" w:rsidRPr="002D3050" w14:paraId="1F23674E" w14:textId="77777777" w:rsidTr="00290889">
        <w:trPr>
          <w:trHeight w:val="70"/>
        </w:trPr>
        <w:tc>
          <w:tcPr>
            <w:tcW w:w="1560" w:type="dxa"/>
            <w:vMerge/>
            <w:vAlign w:val="center"/>
          </w:tcPr>
          <w:p w14:paraId="1F236745" w14:textId="77777777" w:rsidR="00016763" w:rsidRPr="002D3050" w:rsidRDefault="0001676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6" w14:textId="77777777" w:rsidR="00016763" w:rsidRPr="002D3050" w:rsidRDefault="0001676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7" w14:textId="77777777" w:rsidR="00016763" w:rsidRPr="002D3050" w:rsidRDefault="00016763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F236749" w14:textId="77777777" w:rsidR="00016763" w:rsidRPr="002D3050" w:rsidRDefault="00016763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14:paraId="1F23674B" w14:textId="77777777" w:rsidR="00016763" w:rsidRDefault="00016763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1F23674C" w14:textId="77777777" w:rsidR="00016763" w:rsidRDefault="00016763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F23674D" w14:textId="77777777" w:rsidR="00016763" w:rsidRPr="002D3050" w:rsidRDefault="00016763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B58D7" w:rsidRPr="002D3050" w14:paraId="1F236752" w14:textId="77777777" w:rsidTr="00016763">
        <w:trPr>
          <w:cantSplit/>
          <w:trHeight w:val="329"/>
        </w:trPr>
        <w:tc>
          <w:tcPr>
            <w:tcW w:w="1560" w:type="dxa"/>
            <w:vMerge/>
            <w:vAlign w:val="center"/>
          </w:tcPr>
          <w:p w14:paraId="1F23674F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F236750" w14:textId="73C2C63C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1" w14:textId="42C36849" w:rsidR="001B58D7" w:rsidRPr="00016763" w:rsidRDefault="00DF19AF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Ленты</w:t>
            </w:r>
            <w:r w:rsidR="001B58D7">
              <w:rPr>
                <w:sz w:val="24"/>
                <w:szCs w:val="24"/>
              </w:rPr>
              <w:t xml:space="preserve"> экранирующие</w:t>
            </w:r>
          </w:p>
        </w:tc>
      </w:tr>
      <w:tr w:rsidR="001B58D7" w:rsidRPr="002D3050" w14:paraId="4BD839A8" w14:textId="77777777" w:rsidTr="00453C55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4F54A1EC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CD4A968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573F059" w14:textId="71AF57DE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Трубки для выравнивания эл. поля</w:t>
            </w:r>
          </w:p>
        </w:tc>
      </w:tr>
      <w:tr w:rsidR="001B58D7" w:rsidRPr="002D3050" w14:paraId="073C1AF6" w14:textId="77777777" w:rsidTr="00453C55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4128CC21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52BEF9E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194743E" w14:textId="6ECAE52B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Трекингостойкие трубки</w:t>
            </w:r>
          </w:p>
        </w:tc>
      </w:tr>
      <w:tr w:rsidR="001B58D7" w:rsidRPr="002D3050" w14:paraId="0B0AFC04" w14:textId="77777777" w:rsidTr="00453C55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27E2F7D5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94A5D27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4E4728A" w14:textId="0D14E437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кожух</w:t>
            </w:r>
          </w:p>
        </w:tc>
      </w:tr>
      <w:tr w:rsidR="003D76C2" w:rsidRPr="002D3050" w14:paraId="0F23F735" w14:textId="77777777" w:rsidTr="003D76C2">
        <w:trPr>
          <w:cantSplit/>
          <w:trHeight w:val="175"/>
        </w:trPr>
        <w:tc>
          <w:tcPr>
            <w:tcW w:w="1560" w:type="dxa"/>
            <w:vMerge/>
            <w:vAlign w:val="center"/>
          </w:tcPr>
          <w:p w14:paraId="2E5CC3BF" w14:textId="77777777" w:rsidR="003D76C2" w:rsidRPr="002D3050" w:rsidRDefault="003D76C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7CE4776" w14:textId="77777777" w:rsidR="003D76C2" w:rsidRPr="002D3050" w:rsidRDefault="003D76C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F9841DF" w14:textId="7C6205AA" w:rsidR="003D76C2" w:rsidRDefault="003D76C2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Манжета изолирующая для соединителей</w:t>
            </w:r>
          </w:p>
        </w:tc>
      </w:tr>
      <w:tr w:rsidR="001B58D7" w:rsidRPr="002D3050" w14:paraId="49883313" w14:textId="77777777" w:rsidTr="00453C55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2460C99D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02360DB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8477CB6" w14:textId="6E4A763A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Герметик</w:t>
            </w:r>
          </w:p>
        </w:tc>
      </w:tr>
      <w:tr w:rsidR="00BF4A4C" w:rsidRPr="002D3050" w14:paraId="6B176FED" w14:textId="77777777" w:rsidTr="00453C55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24EE4F61" w14:textId="77777777" w:rsidR="00BF4A4C" w:rsidRPr="002D3050" w:rsidRDefault="00BF4A4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56808D0" w14:textId="77777777" w:rsidR="00BF4A4C" w:rsidRPr="002D3050" w:rsidRDefault="00BF4A4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2705D4" w14:textId="7D2DD619" w:rsidR="00BF4A4C" w:rsidRDefault="00BF4A4C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Стеклолента</w:t>
            </w:r>
          </w:p>
        </w:tc>
      </w:tr>
      <w:tr w:rsidR="001B58D7" w:rsidRPr="002D3050" w14:paraId="58FFB0C5" w14:textId="77777777" w:rsidTr="00453C55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091C3B65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B1F3CDA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86E42A7" w14:textId="4EE41BA1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</w:t>
            </w:r>
          </w:p>
        </w:tc>
      </w:tr>
      <w:tr w:rsidR="001B58D7" w:rsidRPr="002D3050" w14:paraId="0ABDF167" w14:textId="77777777" w:rsidTr="00000F38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396FADD6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6CB107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0D01B8E" w14:textId="4DA41CA8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1B58D7" w:rsidRPr="002D3050" w14:paraId="236C627C" w14:textId="77777777" w:rsidTr="00000F38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33E2B597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B5D2C09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06F285D" w14:textId="2BEC2708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Салфетка х/б</w:t>
            </w:r>
          </w:p>
        </w:tc>
      </w:tr>
      <w:tr w:rsidR="001B58D7" w:rsidRPr="002D3050" w14:paraId="77F79C58" w14:textId="77777777" w:rsidTr="00000F38">
        <w:trPr>
          <w:cantSplit/>
          <w:trHeight w:val="326"/>
        </w:trPr>
        <w:tc>
          <w:tcPr>
            <w:tcW w:w="1560" w:type="dxa"/>
            <w:vMerge/>
            <w:vAlign w:val="center"/>
          </w:tcPr>
          <w:p w14:paraId="100AFBB4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066D4E7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4025159" w14:textId="6E1C4528" w:rsidR="001B58D7" w:rsidRPr="00016763" w:rsidRDefault="001B58D7" w:rsidP="0001676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Непаянный узел заземления</w:t>
            </w:r>
          </w:p>
        </w:tc>
      </w:tr>
      <w:tr w:rsidR="001B58D7" w:rsidRPr="002D3050" w14:paraId="1F23675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3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4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5" w14:textId="77777777" w:rsidR="001B58D7" w:rsidRPr="002D3050" w:rsidRDefault="001B58D7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B58D7" w:rsidRPr="002D3050" w14:paraId="1F23675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7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8" w14:textId="77777777" w:rsidR="001B58D7" w:rsidRPr="002D3050" w:rsidRDefault="001B58D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9" w14:textId="77777777" w:rsidR="001B58D7" w:rsidRPr="002D3050" w:rsidRDefault="001B58D7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B58D7" w:rsidRPr="002D3050" w14:paraId="1F23675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F23675B" w14:textId="77777777" w:rsidR="001B58D7" w:rsidRPr="002D3050" w:rsidRDefault="001B58D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C" w14:textId="77777777" w:rsidR="001B58D7" w:rsidRPr="002D3050" w:rsidRDefault="001B58D7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D" w14:textId="77777777" w:rsidR="001B58D7" w:rsidRPr="002D3050" w:rsidRDefault="001B58D7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F23675E" w14:textId="77777777" w:rsidR="001B58D7" w:rsidRPr="002D3050" w:rsidRDefault="001B58D7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B58D7" w:rsidRPr="002D3050" w14:paraId="1F23676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0" w14:textId="77777777" w:rsidR="001B58D7" w:rsidRPr="002D3050" w:rsidRDefault="001B58D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1" w14:textId="77777777" w:rsidR="001B58D7" w:rsidRPr="002D3050" w:rsidRDefault="001B58D7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B58D7" w:rsidRPr="002D3050" w14:paraId="1F23676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3" w14:textId="77777777" w:rsidR="001B58D7" w:rsidRPr="002D3050" w:rsidRDefault="001B58D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4" w14:textId="77777777" w:rsidR="001B58D7" w:rsidRPr="002D3050" w:rsidRDefault="001B58D7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B58D7" w:rsidRPr="002D3050" w14:paraId="1F23676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6" w14:textId="77777777" w:rsidR="001B58D7" w:rsidRPr="002D3050" w:rsidRDefault="001B58D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7" w14:textId="77777777" w:rsidR="001B58D7" w:rsidRPr="002D3050" w:rsidRDefault="001B58D7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B58D7" w:rsidRPr="002D3050" w14:paraId="1F23676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9" w14:textId="77777777" w:rsidR="001B58D7" w:rsidRPr="002D3050" w:rsidRDefault="001B58D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A" w14:textId="77777777" w:rsidR="001B58D7" w:rsidRPr="002D3050" w:rsidRDefault="001B58D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F23676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23676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F23676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F23676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2367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F23677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00D3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2367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F2367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F236774" w14:textId="43D590A5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236775" w14:textId="6BEBA6F1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236776" w14:textId="564FD7F2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23677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F23677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F2367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E" w14:textId="663B6FF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5E4350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F23677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F236780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F236781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236782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F236783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F236784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F236785" w14:textId="77777777" w:rsidR="00290889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F236786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F236787" w14:textId="49D0F096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E576D4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F23678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F23678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F23678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00D3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23678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F23678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F23678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F2367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2367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F23679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F23679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F23679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F23679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F23679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F23679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F23679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9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9A" w14:textId="5A8E387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5E4350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F23679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23679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23679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3679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F23679F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F2367A0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F2367A1" w14:textId="77777777" w:rsidR="008A5CA5" w:rsidRPr="002D3050" w:rsidRDefault="008A5CA5" w:rsidP="006244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AE293" w14:textId="77777777" w:rsidR="00F127A4" w:rsidRDefault="00F127A4">
      <w:r>
        <w:separator/>
      </w:r>
    </w:p>
  </w:endnote>
  <w:endnote w:type="continuationSeparator" w:id="0">
    <w:p w14:paraId="7BAA5CAB" w14:textId="77777777" w:rsidR="00F127A4" w:rsidRDefault="00F1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ACBCE" w14:textId="77777777" w:rsidR="00F127A4" w:rsidRDefault="00F127A4">
      <w:r>
        <w:separator/>
      </w:r>
    </w:p>
  </w:footnote>
  <w:footnote w:type="continuationSeparator" w:id="0">
    <w:p w14:paraId="5B560B38" w14:textId="77777777" w:rsidR="00F127A4" w:rsidRDefault="00F12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367A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2367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763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B8C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03D1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8D7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D31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889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0513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0FA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6C2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4C47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3EE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350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8DF"/>
    <w:rsid w:val="00622474"/>
    <w:rsid w:val="00622D61"/>
    <w:rsid w:val="00622E6C"/>
    <w:rsid w:val="006242A2"/>
    <w:rsid w:val="00624461"/>
    <w:rsid w:val="006244D0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6B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62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2A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1D54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B87"/>
    <w:rsid w:val="00A65193"/>
    <w:rsid w:val="00A65224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07E8E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4A4C"/>
    <w:rsid w:val="00BF612E"/>
    <w:rsid w:val="00C01892"/>
    <w:rsid w:val="00C01B77"/>
    <w:rsid w:val="00C029BD"/>
    <w:rsid w:val="00C02AA0"/>
    <w:rsid w:val="00C036E8"/>
    <w:rsid w:val="00C05A80"/>
    <w:rsid w:val="00C07D2C"/>
    <w:rsid w:val="00C11A37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A45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19A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6D4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0806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7A4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EDD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0BB5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236718"/>
  <w15:docId w15:val="{C66618CE-9AF7-49D6-BD76-4E48A68F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9C4DF53-F295-4191-8BC2-DC3AEA42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008016-75C9-43EB-BFF8-ABC557FD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15</cp:revision>
  <cp:lastPrinted>2010-09-30T13:29:00Z</cp:lastPrinted>
  <dcterms:created xsi:type="dcterms:W3CDTF">2017-08-23T12:31:00Z</dcterms:created>
  <dcterms:modified xsi:type="dcterms:W3CDTF">2017-09-22T07:57:00Z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